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5FC" w:rsidRDefault="00893F3C">
      <w:r>
        <w:t>Задание 8</w:t>
      </w:r>
      <w:proofErr w:type="gramStart"/>
      <w:r>
        <w:t xml:space="preserve"> В</w:t>
      </w:r>
      <w:proofErr w:type="gramEnd"/>
      <w:r>
        <w:t>ыполнить письменно, отправить ответы в виде фото в ДОТ</w:t>
      </w:r>
      <w:bookmarkStart w:id="0" w:name="_GoBack"/>
      <w:bookmarkEnd w:id="0"/>
    </w:p>
    <w:p w:rsidR="00893F3C" w:rsidRDefault="00893F3C" w:rsidP="00893F3C">
      <w:pPr>
        <w:pStyle w:val="a3"/>
      </w:pPr>
      <w:r>
        <w:t>Ответьте на вопросы</w:t>
      </w:r>
    </w:p>
    <w:p w:rsidR="00893F3C" w:rsidRDefault="00893F3C" w:rsidP="00893F3C">
      <w:pPr>
        <w:pStyle w:val="a3"/>
        <w:numPr>
          <w:ilvl w:val="0"/>
          <w:numId w:val="1"/>
        </w:numPr>
      </w:pPr>
      <w:r>
        <w:t>Что такое периодизация геологического времени</w:t>
      </w:r>
    </w:p>
    <w:p w:rsidR="00893F3C" w:rsidRDefault="00893F3C" w:rsidP="00893F3C">
      <w:pPr>
        <w:pStyle w:val="a3"/>
        <w:numPr>
          <w:ilvl w:val="0"/>
          <w:numId w:val="1"/>
        </w:numPr>
      </w:pPr>
      <w:r>
        <w:t xml:space="preserve">Чем отличается геохронологическая шкала от </w:t>
      </w:r>
      <w:proofErr w:type="gramStart"/>
      <w:r>
        <w:t>стратиграфической</w:t>
      </w:r>
      <w:proofErr w:type="gramEnd"/>
    </w:p>
    <w:sectPr w:rsidR="00893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D3DBB"/>
    <w:multiLevelType w:val="hybridMultilevel"/>
    <w:tmpl w:val="EEE42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CE9"/>
    <w:rsid w:val="000A15FC"/>
    <w:rsid w:val="003B3CE9"/>
    <w:rsid w:val="0089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F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>SPecialiST RePack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2020-03-23T12:25:00Z</dcterms:created>
  <dcterms:modified xsi:type="dcterms:W3CDTF">2020-03-23T12:29:00Z</dcterms:modified>
</cp:coreProperties>
</file>